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66" w:rsidRPr="000534B9" w:rsidRDefault="00770E66" w:rsidP="0005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B9">
        <w:rPr>
          <w:rFonts w:ascii="Times New Roman" w:hAnsi="Times New Roman" w:cs="Times New Roman"/>
          <w:b/>
          <w:sz w:val="28"/>
          <w:szCs w:val="28"/>
        </w:rPr>
        <w:t>Две гусеницы разговаривают</w:t>
      </w:r>
      <w:r w:rsidR="000534B9">
        <w:rPr>
          <w:rFonts w:ascii="Times New Roman" w:hAnsi="Times New Roman" w:cs="Times New Roman"/>
          <w:b/>
          <w:sz w:val="28"/>
          <w:szCs w:val="28"/>
        </w:rPr>
        <w:t xml:space="preserve"> (Д. Жученко</w:t>
      </w:r>
      <w:bookmarkStart w:id="0" w:name="_GoBack"/>
      <w:bookmarkEnd w:id="0"/>
      <w:r w:rsidR="000534B9">
        <w:rPr>
          <w:rFonts w:ascii="Times New Roman" w:hAnsi="Times New Roman" w:cs="Times New Roman"/>
          <w:b/>
          <w:sz w:val="28"/>
          <w:szCs w:val="28"/>
        </w:rPr>
        <w:t>)</w:t>
      </w:r>
    </w:p>
    <w:p w:rsidR="00770E66" w:rsidRDefault="00770E66">
      <w:r>
        <w:t>Антошка</w:t>
      </w:r>
      <w:proofErr w:type="gramStart"/>
      <w:r>
        <w:t xml:space="preserve"> :</w:t>
      </w:r>
      <w:proofErr w:type="gramEnd"/>
      <w:r>
        <w:t xml:space="preserve"> </w:t>
      </w:r>
      <w:r w:rsidR="0070715F">
        <w:t>П</w:t>
      </w:r>
      <w:r>
        <w:t>ривет дружок, сегодня веселый и теплый день, светит солнышко и две мои знаком</w:t>
      </w:r>
      <w:r w:rsidR="0070715F">
        <w:t>ые гусеницы решили прогуляться</w:t>
      </w:r>
      <w:proofErr w:type="gramStart"/>
      <w:r w:rsidR="0070715F">
        <w:t xml:space="preserve"> .</w:t>
      </w:r>
      <w:proofErr w:type="gramEnd"/>
      <w:r>
        <w:t xml:space="preserve"> </w:t>
      </w:r>
      <w:r w:rsidR="000534B9">
        <w:t xml:space="preserve"> В</w:t>
      </w:r>
      <w:r w:rsidR="0070715F">
        <w:t>от послушай.</w:t>
      </w:r>
    </w:p>
    <w:p w:rsidR="0070715F" w:rsidRDefault="0070715F">
      <w:r>
        <w:rPr>
          <w:noProof/>
          <w:lang w:eastAsia="ru-RU"/>
        </w:rPr>
        <w:drawing>
          <wp:inline distT="0" distB="0" distL="0" distR="0" wp14:anchorId="281E4967" wp14:editId="2CF2AFB0">
            <wp:extent cx="1866900" cy="1866900"/>
            <wp:effectExtent l="0" t="0" r="0" b="0"/>
            <wp:docPr id="3" name="Рисунок 3" descr="http://qrcoder.ru/code/?https%3A%2F%2Faudio-vk4.ru%2F%3Fmp3%3D%C4.%C6%F3%F7%E5%ED%EA%EE%2B%96%2B%C4%E2%E5%2B%E3%F3%F1%E5%ED%E8%F6%FB%2B%F0%E0%E7%E3%EE%E2%E0%F0%E8%E2%E0%FE%F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udio-vk4.ru%2F%3Fmp3%3D%C4.%C6%F3%F7%E5%ED%EA%EE%2B%96%2B%C4%E2%E5%2B%E3%F3%F1%E5%ED%E8%F6%FB%2B%F0%E0%E7%E3%EE%E2%E0%F0%E8%E2%E0%FE%F2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5F" w:rsidRPr="000534B9" w:rsidRDefault="0070715F">
      <w:pPr>
        <w:rPr>
          <w:color w:val="FF0000"/>
        </w:rPr>
      </w:pPr>
      <w:r w:rsidRPr="000534B9">
        <w:rPr>
          <w:color w:val="FF0000"/>
        </w:rPr>
        <w:t>Ссылка</w:t>
      </w:r>
    </w:p>
    <w:p w:rsidR="0070715F" w:rsidRDefault="000534B9">
      <w:r>
        <w:t>Антошка</w:t>
      </w:r>
    </w:p>
    <w:p w:rsidR="000534B9" w:rsidRDefault="0070715F" w:rsidP="000534B9">
      <w:r>
        <w:t xml:space="preserve">Антошка:  </w:t>
      </w:r>
      <w:r>
        <w:t>Н</w:t>
      </w:r>
      <w:r>
        <w:t xml:space="preserve">у что, дружок, ты услышал какие у гусениц  разные  голоса? </w:t>
      </w:r>
      <w:r>
        <w:t>(ответ ребенка)</w:t>
      </w:r>
      <w:proofErr w:type="gramStart"/>
      <w:r>
        <w:t xml:space="preserve"> .</w:t>
      </w:r>
      <w:proofErr w:type="gramEnd"/>
      <w:r>
        <w:t xml:space="preserve"> </w:t>
      </w:r>
      <w:r w:rsidR="000534B9">
        <w:t xml:space="preserve">Одна гусеница большая и имеет грубый и низкий голос, а вторая высокий голос. </w:t>
      </w:r>
      <w:r w:rsidR="000534B9">
        <w:t xml:space="preserve"> Как ты думаешь, кто разговаривал низким голосом? (папа) а высоким голосом (мама, ребенок)</w:t>
      </w:r>
    </w:p>
    <w:p w:rsidR="000534B9" w:rsidRDefault="000534B9" w:rsidP="000534B9">
      <w:r>
        <w:t xml:space="preserve">А </w:t>
      </w:r>
      <w:r w:rsidR="0070715F">
        <w:t>теперь я предлагаю тебе посмотреть  небольшой мультфильм про двух гусениц.</w:t>
      </w:r>
      <w:r w:rsidRPr="000534B9">
        <w:t xml:space="preserve"> </w:t>
      </w:r>
    </w:p>
    <w:p w:rsidR="0070715F" w:rsidRPr="000534B9" w:rsidRDefault="000534B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Pr="00DF68E0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16667825298196648698&amp;parent-reqid=1587690801171779-1094232553886506906600243-production-app-host-vla-web-yp-290&amp;path=wizard&amp;text=%D0%B4%D0%B2%D0%B5%2B%D0%B3%D1%83%D1%81%D0%B5%D0%BD%D0%B8%D1%86%D1%8B%2B%D1%80%D0%B0%D0%B7%D0%B3%D0%BE%D0%B2%D0%B0%D1%80%D0%B8%D0%B2%D0%B0%D1%8E</w:t>
        </w:r>
        <w:proofErr w:type="gramEnd"/>
        <w:r w:rsidRPr="00DF68E0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%D1%82%2B%D0%BC%D1%83%D0%B7%D1%8B%D0%BA%D0%B0%2B%D0%B2%D0%B8%D0%B4%D0%B5%D0%BE%2B%D1%8E%D1%82%D1%83%D0%B1</w:t>
        </w:r>
      </w:hyperlink>
    </w:p>
    <w:p w:rsidR="00770E66" w:rsidRDefault="00770E66">
      <w:r>
        <w:rPr>
          <w:noProof/>
          <w:lang w:eastAsia="ru-RU"/>
        </w:rPr>
        <w:drawing>
          <wp:inline distT="0" distB="0" distL="0" distR="0" wp14:anchorId="5673B2CD" wp14:editId="2F9F4022">
            <wp:extent cx="2571750" cy="2571750"/>
            <wp:effectExtent l="0" t="0" r="0" b="0"/>
            <wp:docPr id="2" name="Рисунок 2" descr="http://qrcoder.ru/code/?https%3A%2F%2Fwww.youtube.com%2Fwatch%3Ftime_continue%3D31%26v%3DJDyXTu7uE00%26feature%3Demb_logo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time_continue%3D31%26v%3DJDyXTu7uE00%26feature%3Demb_logo&amp;6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66" w:rsidRDefault="00770E66">
      <w:r>
        <w:t xml:space="preserve">Антошка:  ну что, дружок, ты услышал </w:t>
      </w:r>
      <w:r w:rsidR="00E70D97">
        <w:t>какие у гусениц</w:t>
      </w:r>
      <w:r w:rsidR="0070715F">
        <w:t xml:space="preserve"> </w:t>
      </w:r>
      <w:r w:rsidR="00E70D97">
        <w:t xml:space="preserve"> разные </w:t>
      </w:r>
      <w:r>
        <w:t xml:space="preserve"> голоса? </w:t>
      </w:r>
      <w:r w:rsidR="000534B9">
        <w:t xml:space="preserve"> Попробуй составить рассказ, о чем могут разговаривать гусеницы? </w:t>
      </w:r>
    </w:p>
    <w:p w:rsidR="000534B9" w:rsidRDefault="000534B9"/>
    <w:p w:rsidR="000534B9" w:rsidRDefault="000534B9"/>
    <w:p w:rsidR="000534B9" w:rsidRDefault="000534B9"/>
    <w:p w:rsidR="00770E66" w:rsidRDefault="00770E66">
      <w:r>
        <w:lastRenderedPageBreak/>
        <w:t xml:space="preserve">Я предлагаю тебе раскрасить хорошо тебе известных </w:t>
      </w:r>
      <w:r w:rsidR="00E70D97">
        <w:t>гусениц</w:t>
      </w:r>
      <w:r>
        <w:t>.</w:t>
      </w:r>
    </w:p>
    <w:p w:rsidR="00E70D97" w:rsidRDefault="000534B9">
      <w:hyperlink r:id="rId8" w:history="1">
        <w:r w:rsidR="00E70D97" w:rsidRPr="004505E8">
          <w:rPr>
            <w:rStyle w:val="a5"/>
          </w:rPr>
          <w:t>http://qrcoder.ru/code/?https%3A%2F%2Fyandex.ru%2Fsearch%2F%3Ftext%3D%25D1%2580%25D0%25B0%25D1%2581%25D0%25BA%25D1%2580%25D0%25B0%25D1%2581%25D0%25BA%25D0%25B8%2520%25D0%25B3%25D1%2583%25D1%2581%25D0%25B5%25D0%25BD%25D0%25B5%25D1%2586%2520%25D0%25B8%2520%25D0%25BB%25D1%2583%25D0%25BD%25D1%2582%25D0%25B8%25D0%25BA%25D0%25B0%26lr%3D11256%26clid%3D2270456%26win%3D300&amp;4&amp;0</w:t>
        </w:r>
      </w:hyperlink>
    </w:p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E70D97" w:rsidRDefault="00E70D97"/>
    <w:p w:rsidR="00770E66" w:rsidRDefault="00770E66">
      <w:r>
        <w:t xml:space="preserve"> </w:t>
      </w:r>
    </w:p>
    <w:sectPr w:rsidR="00770E66" w:rsidSect="000534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B"/>
    <w:rsid w:val="000534B9"/>
    <w:rsid w:val="0070715F"/>
    <w:rsid w:val="00770E66"/>
    <w:rsid w:val="00A02607"/>
    <w:rsid w:val="00CC135B"/>
    <w:rsid w:val="00E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r.ru/code/?https%3A%2F%2Fyandex.ru%2Fsearch%2F%3Ftext%3D%25D1%2580%25D0%25B0%25D1%2581%25D0%25BA%25D1%2580%25D0%25B0%25D1%2581%25D0%25BA%25D0%25B8%2520%25D0%25B3%25D1%2583%25D1%2581%25D0%25B5%25D0%25BD%25D0%25B5%25D1%2586%2520%25D0%25B8%2520%25D0%25BB%25D1%2583%25D0%25BD%25D1%2582%25D0%25B8%25D0%25BA%25D0%25B0%26lr%3D11256%26clid%3D2270456%26win%3D300&amp;4&amp;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6667825298196648698&amp;parent-reqid=1587690801171779-1094232553886506906600243-production-app-host-vla-web-yp-290&amp;path=wizard&amp;text=%D0%B4%D0%B2%D0%B5%2B%D0%B3%D1%83%D1%81%D0%B5%D0%BD%D0%B8%D1%86%D1%8B%2B%D1%80%D0%B0%D0%B7%D0%B3%D0%BE%D0%B2%D0%B0%D1%80%D0%B8%D0%B2%D0%B0%D1%8E%D1%82%2B%D0%BC%D1%83%D0%B7%D1%8B%D0%BA%D0%B0%2B%D0%B2%D0%B8%D0%B4%D0%B5%D0%BE%2B%D1%8E%D1%82%D1%83%D0%B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2020-04-23T10:30:00Z</dcterms:created>
  <dcterms:modified xsi:type="dcterms:W3CDTF">2020-04-24T01:17:00Z</dcterms:modified>
</cp:coreProperties>
</file>